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B2" w:rsidRDefault="00C506B2">
      <w:pPr>
        <w:spacing w:after="0"/>
        <w:ind w:left="2041"/>
        <w:rPr>
          <w:b/>
          <w:sz w:val="48"/>
        </w:rPr>
      </w:pPr>
      <w:r>
        <w:rPr>
          <w:b/>
          <w:sz w:val="48"/>
        </w:rPr>
        <w:t xml:space="preserve">Sri DNR </w:t>
      </w:r>
      <w:proofErr w:type="gramStart"/>
      <w:r>
        <w:rPr>
          <w:b/>
          <w:sz w:val="48"/>
        </w:rPr>
        <w:t>GDC(</w:t>
      </w:r>
      <w:proofErr w:type="gramEnd"/>
      <w:r>
        <w:rPr>
          <w:b/>
          <w:sz w:val="48"/>
        </w:rPr>
        <w:t>W)-PALAKOL</w:t>
      </w:r>
    </w:p>
    <w:p w:rsidR="000333F8" w:rsidRDefault="00A14856">
      <w:pPr>
        <w:spacing w:after="0"/>
        <w:ind w:left="2041"/>
      </w:pPr>
      <w:r>
        <w:rPr>
          <w:b/>
          <w:sz w:val="48"/>
        </w:rPr>
        <w:t xml:space="preserve">DEPARTMENT OF ENGLISH </w:t>
      </w:r>
    </w:p>
    <w:p w:rsidR="000333F8" w:rsidRDefault="009507CB">
      <w:pPr>
        <w:spacing w:after="205"/>
        <w:ind w:left="-30" w:right="-628"/>
      </w:pPr>
      <w:r>
        <w:rPr>
          <w:noProof/>
        </w:rPr>
      </w:r>
      <w:r>
        <w:rPr>
          <w:noProof/>
        </w:rPr>
        <w:pict>
          <v:group id="Group 4957" o:spid="_x0000_s1026" style="width:471.2pt;height:.75pt;mso-position-horizontal-relative:char;mso-position-vertical-relative:line" coordsize="59842,9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">
            <v:shape id="Shape 5263" o:spid="_x0000_s1027" style="position:absolute;width:59842;height:95;visibility:visible" coordsize="5984241,952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" adj="0,,0" path="m,l5984241,r,9525l,9525,,e" fillcolor="black" stroked="f" strokeweight="0">
              <v:stroke miterlimit="83231f" joinstyle="miter"/>
              <v:formulas/>
              <v:path arrowok="t" o:connecttype="segments" textboxrect="0,0,5984241,9525"/>
            </v:shape>
            <w10:wrap type="none"/>
            <w10:anchorlock/>
          </v:group>
        </w:pict>
      </w:r>
    </w:p>
    <w:tbl>
      <w:tblPr>
        <w:tblStyle w:val="TableGrid"/>
        <w:tblW w:w="9584" w:type="dxa"/>
        <w:tblInd w:w="-110" w:type="dxa"/>
        <w:tblCellMar>
          <w:left w:w="105" w:type="dxa"/>
          <w:right w:w="29" w:type="dxa"/>
        </w:tblCellMar>
        <w:tblLook w:val="04A0"/>
      </w:tblPr>
      <w:tblGrid>
        <w:gridCol w:w="1790"/>
        <w:gridCol w:w="765"/>
        <w:gridCol w:w="1219"/>
        <w:gridCol w:w="855"/>
        <w:gridCol w:w="860"/>
        <w:gridCol w:w="1185"/>
        <w:gridCol w:w="914"/>
        <w:gridCol w:w="826"/>
        <w:gridCol w:w="1170"/>
      </w:tblGrid>
      <w:tr w:rsidR="000333F8">
        <w:trPr>
          <w:trHeight w:val="133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right="13"/>
              <w:jc w:val="center"/>
            </w:pPr>
          </w:p>
          <w:p w:rsidR="000333F8" w:rsidRDefault="00A14856">
            <w:pPr>
              <w:ind w:right="76"/>
              <w:jc w:val="center"/>
            </w:pPr>
            <w:r>
              <w:rPr>
                <w:b/>
                <w:sz w:val="28"/>
              </w:rPr>
              <w:t xml:space="preserve">DAY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right="79"/>
              <w:jc w:val="center"/>
            </w:pPr>
            <w:r>
              <w:rPr>
                <w:b/>
                <w:sz w:val="28"/>
              </w:rPr>
              <w:t xml:space="preserve">0 </w:t>
            </w:r>
          </w:p>
          <w:p w:rsidR="000333F8" w:rsidRDefault="00A14856">
            <w:pPr>
              <w:spacing w:line="239" w:lineRule="auto"/>
              <w:ind w:right="75"/>
              <w:jc w:val="center"/>
            </w:pPr>
            <w:r>
              <w:rPr>
                <w:b/>
                <w:sz w:val="28"/>
              </w:rPr>
              <w:t xml:space="preserve">(910 </w:t>
            </w:r>
          </w:p>
          <w:p w:rsidR="000333F8" w:rsidRDefault="00A14856">
            <w:pPr>
              <w:ind w:left="70"/>
            </w:pPr>
            <w:r>
              <w:rPr>
                <w:b/>
                <w:sz w:val="24"/>
              </w:rPr>
              <w:t xml:space="preserve">AM)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right="79"/>
              <w:jc w:val="center"/>
            </w:pPr>
            <w:r>
              <w:rPr>
                <w:b/>
                <w:sz w:val="28"/>
              </w:rPr>
              <w:t xml:space="preserve">1 </w:t>
            </w:r>
          </w:p>
          <w:p w:rsidR="000333F8" w:rsidRDefault="00A14856">
            <w:pPr>
              <w:jc w:val="center"/>
            </w:pPr>
            <w:r>
              <w:rPr>
                <w:b/>
                <w:sz w:val="28"/>
              </w:rPr>
              <w:t>(1011</w:t>
            </w:r>
            <w:r>
              <w:rPr>
                <w:b/>
                <w:sz w:val="24"/>
              </w:rPr>
              <w:t>AM)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right="80"/>
              <w:jc w:val="center"/>
            </w:pPr>
            <w:r>
              <w:rPr>
                <w:b/>
                <w:sz w:val="28"/>
              </w:rPr>
              <w:t xml:space="preserve">2 </w:t>
            </w:r>
          </w:p>
          <w:p w:rsidR="000333F8" w:rsidRDefault="00A14856">
            <w:pPr>
              <w:ind w:left="110"/>
            </w:pPr>
            <w:r>
              <w:rPr>
                <w:b/>
                <w:sz w:val="28"/>
              </w:rPr>
              <w:t>(11-</w:t>
            </w:r>
          </w:p>
          <w:p w:rsidR="000333F8" w:rsidRDefault="00A14856">
            <w:pPr>
              <w:ind w:right="90"/>
              <w:jc w:val="center"/>
            </w:pPr>
            <w:r>
              <w:rPr>
                <w:b/>
                <w:sz w:val="28"/>
              </w:rPr>
              <w:t xml:space="preserve">12 </w:t>
            </w:r>
          </w:p>
          <w:p w:rsidR="000333F8" w:rsidRDefault="00A14856">
            <w:pPr>
              <w:ind w:right="76"/>
              <w:jc w:val="center"/>
            </w:pPr>
            <w:r>
              <w:rPr>
                <w:b/>
                <w:sz w:val="24"/>
              </w:rPr>
              <w:t xml:space="preserve">PM)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right="75"/>
              <w:jc w:val="center"/>
            </w:pPr>
            <w:r>
              <w:rPr>
                <w:b/>
                <w:sz w:val="28"/>
              </w:rPr>
              <w:t xml:space="preserve">3 </w:t>
            </w:r>
          </w:p>
          <w:p w:rsidR="000333F8" w:rsidRDefault="00A14856">
            <w:pPr>
              <w:jc w:val="center"/>
            </w:pPr>
            <w:r>
              <w:rPr>
                <w:b/>
                <w:sz w:val="28"/>
              </w:rPr>
              <w:t xml:space="preserve">(12-1 </w:t>
            </w:r>
            <w:r>
              <w:rPr>
                <w:b/>
                <w:sz w:val="24"/>
              </w:rPr>
              <w:t xml:space="preserve">PM)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33F8" w:rsidRDefault="00A14856">
            <w:pPr>
              <w:spacing w:after="548"/>
            </w:pPr>
            <w:r>
              <w:rPr>
                <w:b/>
                <w:sz w:val="56"/>
              </w:rPr>
              <w:t>L</w:t>
            </w:r>
          </w:p>
          <w:p w:rsidR="000333F8" w:rsidRDefault="00A14856">
            <w:pPr>
              <w:spacing w:after="552"/>
            </w:pPr>
            <w:r>
              <w:rPr>
                <w:b/>
                <w:sz w:val="48"/>
              </w:rPr>
              <w:t xml:space="preserve">  U </w:t>
            </w:r>
          </w:p>
          <w:p w:rsidR="000333F8" w:rsidRDefault="00A14856">
            <w:pPr>
              <w:spacing w:after="403"/>
            </w:pPr>
            <w:r>
              <w:rPr>
                <w:b/>
                <w:sz w:val="48"/>
              </w:rPr>
              <w:t xml:space="preserve">  N </w:t>
            </w:r>
          </w:p>
          <w:p w:rsidR="000333F8" w:rsidRDefault="00A14856">
            <w:pPr>
              <w:spacing w:after="548"/>
            </w:pPr>
            <w:r>
              <w:rPr>
                <w:b/>
                <w:sz w:val="48"/>
              </w:rPr>
              <w:t xml:space="preserve">  C </w:t>
            </w:r>
          </w:p>
          <w:p w:rsidR="000333F8" w:rsidRDefault="00A14856">
            <w:r>
              <w:rPr>
                <w:b/>
                <w:sz w:val="48"/>
              </w:rPr>
              <w:t xml:space="preserve">  H </w:t>
            </w:r>
          </w:p>
          <w:p w:rsidR="000333F8" w:rsidRDefault="000333F8"/>
          <w:p w:rsidR="000333F8" w:rsidRDefault="00A14856">
            <w:pPr>
              <w:spacing w:after="86"/>
              <w:jc w:val="both"/>
            </w:pPr>
            <w:r>
              <w:rPr>
                <w:b/>
                <w:sz w:val="36"/>
              </w:rPr>
              <w:t xml:space="preserve">BREAK </w:t>
            </w:r>
          </w:p>
          <w:p w:rsidR="000333F8" w:rsidRDefault="000333F8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right="74"/>
              <w:jc w:val="center"/>
            </w:pPr>
            <w:r>
              <w:rPr>
                <w:b/>
                <w:sz w:val="28"/>
              </w:rPr>
              <w:t xml:space="preserve">4 </w:t>
            </w:r>
          </w:p>
          <w:p w:rsidR="000333F8" w:rsidRDefault="00A14856">
            <w:pPr>
              <w:jc w:val="center"/>
            </w:pPr>
            <w:r>
              <w:rPr>
                <w:b/>
                <w:sz w:val="28"/>
              </w:rPr>
              <w:t xml:space="preserve">(2-3 </w:t>
            </w:r>
            <w:r>
              <w:rPr>
                <w:b/>
                <w:sz w:val="24"/>
              </w:rPr>
              <w:t xml:space="preserve">PM)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right="84"/>
              <w:jc w:val="center"/>
            </w:pPr>
            <w:r>
              <w:rPr>
                <w:b/>
                <w:sz w:val="28"/>
              </w:rPr>
              <w:t xml:space="preserve">5 </w:t>
            </w:r>
          </w:p>
          <w:p w:rsidR="000333F8" w:rsidRDefault="00A14856">
            <w:pPr>
              <w:ind w:right="84"/>
              <w:jc w:val="center"/>
            </w:pPr>
            <w:r>
              <w:rPr>
                <w:b/>
                <w:sz w:val="28"/>
              </w:rPr>
              <w:t xml:space="preserve">(3-4 </w:t>
            </w:r>
          </w:p>
          <w:p w:rsidR="000333F8" w:rsidRDefault="00A14856">
            <w:pPr>
              <w:ind w:left="121"/>
            </w:pPr>
            <w:r>
              <w:rPr>
                <w:b/>
                <w:sz w:val="24"/>
              </w:rPr>
              <w:t>PM</w:t>
            </w:r>
            <w:r>
              <w:rPr>
                <w:b/>
                <w:sz w:val="28"/>
              </w:rPr>
              <w:t xml:space="preserve">)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right="79"/>
              <w:jc w:val="center"/>
            </w:pPr>
            <w:r>
              <w:rPr>
                <w:b/>
                <w:sz w:val="28"/>
              </w:rPr>
              <w:t xml:space="preserve">6 </w:t>
            </w:r>
          </w:p>
          <w:p w:rsidR="000333F8" w:rsidRDefault="00A14856">
            <w:pPr>
              <w:ind w:left="58" w:right="71"/>
              <w:jc w:val="center"/>
            </w:pPr>
            <w:r>
              <w:rPr>
                <w:b/>
                <w:sz w:val="28"/>
              </w:rPr>
              <w:t xml:space="preserve">(4-5 </w:t>
            </w:r>
            <w:r>
              <w:rPr>
                <w:b/>
                <w:sz w:val="24"/>
              </w:rPr>
              <w:t xml:space="preserve">PM) </w:t>
            </w:r>
          </w:p>
        </w:tc>
      </w:tr>
      <w:tr w:rsidR="000333F8">
        <w:trPr>
          <w:trHeight w:val="1186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right="13"/>
              <w:jc w:val="center"/>
            </w:pPr>
          </w:p>
          <w:p w:rsidR="000333F8" w:rsidRDefault="00A14856">
            <w:pPr>
              <w:ind w:right="77"/>
              <w:jc w:val="center"/>
            </w:pPr>
            <w:r>
              <w:rPr>
                <w:b/>
                <w:sz w:val="28"/>
              </w:rPr>
              <w:t xml:space="preserve">MONDAY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right="18"/>
              <w:jc w:val="center"/>
            </w:pPr>
          </w:p>
          <w:p w:rsidR="000333F8" w:rsidRDefault="00A14856">
            <w:pPr>
              <w:ind w:right="81"/>
              <w:jc w:val="center"/>
            </w:pPr>
            <w:r>
              <w:rPr>
                <w:b/>
                <w:sz w:val="28"/>
              </w:rPr>
              <w:t xml:space="preserve">II </w:t>
            </w:r>
          </w:p>
          <w:p w:rsidR="000333F8" w:rsidRDefault="00A14856">
            <w:pPr>
              <w:ind w:left="65"/>
            </w:pPr>
            <w:r>
              <w:rPr>
                <w:b/>
                <w:sz w:val="28"/>
              </w:rPr>
              <w:t xml:space="preserve">BSC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right="77"/>
              <w:jc w:val="center"/>
            </w:pPr>
            <w:r>
              <w:rPr>
                <w:b/>
                <w:sz w:val="24"/>
              </w:rPr>
              <w:t xml:space="preserve">I </w:t>
            </w:r>
          </w:p>
          <w:p w:rsidR="000333F8" w:rsidRDefault="00A14856">
            <w:pPr>
              <w:ind w:left="45"/>
            </w:pPr>
            <w:r>
              <w:rPr>
                <w:b/>
                <w:sz w:val="24"/>
              </w:rPr>
              <w:t xml:space="preserve">BCOM </w:t>
            </w:r>
          </w:p>
          <w:p w:rsidR="000333F8" w:rsidRDefault="00A14856">
            <w:pPr>
              <w:ind w:right="78"/>
              <w:jc w:val="center"/>
            </w:pPr>
            <w:r>
              <w:rPr>
                <w:b/>
                <w:sz w:val="24"/>
              </w:rPr>
              <w:t xml:space="preserve">G </w:t>
            </w:r>
          </w:p>
          <w:p w:rsidR="000333F8" w:rsidRDefault="00A14856">
            <w:pPr>
              <w:ind w:right="81"/>
              <w:jc w:val="center"/>
            </w:pPr>
            <w:r>
              <w:rPr>
                <w:b/>
                <w:sz w:val="24"/>
              </w:rPr>
              <w:t>I BA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24"/>
              </w:rPr>
              <w:t xml:space="preserve">I </w:t>
            </w:r>
          </w:p>
          <w:p w:rsidR="000333F8" w:rsidRDefault="00A14856">
            <w:pPr>
              <w:jc w:val="both"/>
            </w:pPr>
            <w:r>
              <w:rPr>
                <w:b/>
                <w:sz w:val="24"/>
              </w:rPr>
              <w:t xml:space="preserve">BCOM </w:t>
            </w:r>
          </w:p>
          <w:p w:rsidR="000333F8" w:rsidRDefault="00A14856">
            <w:r>
              <w:rPr>
                <w:b/>
                <w:sz w:val="24"/>
              </w:rPr>
              <w:t xml:space="preserve">CA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right="22"/>
              <w:jc w:val="center"/>
            </w:pPr>
          </w:p>
          <w:p w:rsidR="000333F8" w:rsidRDefault="00A14856">
            <w:pPr>
              <w:ind w:right="82"/>
              <w:jc w:val="center"/>
            </w:pPr>
            <w:r>
              <w:rPr>
                <w:b/>
                <w:sz w:val="24"/>
              </w:rPr>
              <w:t xml:space="preserve">I </w:t>
            </w:r>
          </w:p>
          <w:p w:rsidR="000333F8" w:rsidRDefault="00A14856">
            <w:pPr>
              <w:ind w:left="55"/>
            </w:pPr>
            <w:r>
              <w:rPr>
                <w:b/>
                <w:sz w:val="24"/>
              </w:rPr>
              <w:t xml:space="preserve">MPCS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33F8" w:rsidRDefault="000333F8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left="5"/>
            </w:pP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MPC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48"/>
              </w:rPr>
              <w:t xml:space="preserve">  - </w:t>
            </w:r>
          </w:p>
        </w:tc>
      </w:tr>
      <w:tr w:rsidR="000333F8">
        <w:trPr>
          <w:trHeight w:val="103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right="13"/>
              <w:jc w:val="center"/>
            </w:pPr>
          </w:p>
          <w:p w:rsidR="000333F8" w:rsidRDefault="00A14856">
            <w:pPr>
              <w:ind w:right="73"/>
              <w:jc w:val="center"/>
            </w:pPr>
            <w:r>
              <w:rPr>
                <w:b/>
                <w:sz w:val="28"/>
              </w:rPr>
              <w:t xml:space="preserve">TUESDAY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/>
          <w:p w:rsidR="000333F8" w:rsidRDefault="00A14856">
            <w:r>
              <w:rPr>
                <w:b/>
                <w:sz w:val="28"/>
              </w:rPr>
              <w:t xml:space="preserve">II </w:t>
            </w:r>
          </w:p>
          <w:p w:rsidR="000333F8" w:rsidRDefault="00A14856">
            <w:r>
              <w:rPr>
                <w:b/>
                <w:sz w:val="28"/>
              </w:rPr>
              <w:t xml:space="preserve">BSC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left="5"/>
            </w:pP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MPCS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</w:t>
            </w:r>
          </w:p>
          <w:p w:rsidR="000333F8" w:rsidRDefault="00A14856">
            <w:pPr>
              <w:ind w:left="5"/>
              <w:jc w:val="both"/>
            </w:pPr>
            <w:r>
              <w:rPr>
                <w:b/>
                <w:sz w:val="24"/>
              </w:rPr>
              <w:t xml:space="preserve">BCOM </w:t>
            </w: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CA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33F8" w:rsidRDefault="000333F8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left="5"/>
            </w:pP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MPC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II BCOM ,BA </w:t>
            </w:r>
          </w:p>
        </w:tc>
      </w:tr>
      <w:tr w:rsidR="000333F8">
        <w:trPr>
          <w:trHeight w:val="118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right="13"/>
              <w:jc w:val="center"/>
            </w:pPr>
          </w:p>
          <w:p w:rsidR="000333F8" w:rsidRDefault="00A14856">
            <w:pPr>
              <w:ind w:left="55"/>
            </w:pPr>
            <w:r>
              <w:rPr>
                <w:b/>
                <w:sz w:val="28"/>
              </w:rPr>
              <w:t xml:space="preserve">WEDNESDAY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BA </w:t>
            </w: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</w:t>
            </w:r>
          </w:p>
          <w:p w:rsidR="000333F8" w:rsidRDefault="00A14856">
            <w:pPr>
              <w:spacing w:after="84"/>
              <w:ind w:left="5"/>
              <w:jc w:val="both"/>
            </w:pPr>
            <w:r>
              <w:rPr>
                <w:b/>
                <w:sz w:val="24"/>
              </w:rPr>
              <w:t xml:space="preserve">BCOM </w:t>
            </w: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33F8" w:rsidRDefault="000333F8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</w:t>
            </w: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BCOM </w:t>
            </w: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CA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/>
          <w:p w:rsidR="000333F8" w:rsidRDefault="00A14856">
            <w:r>
              <w:rPr>
                <w:b/>
                <w:sz w:val="24"/>
              </w:rPr>
              <w:t xml:space="preserve">I BZC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48"/>
              </w:rPr>
              <w:t xml:space="preserve">  - </w:t>
            </w:r>
          </w:p>
        </w:tc>
      </w:tr>
      <w:tr w:rsidR="000333F8">
        <w:trPr>
          <w:trHeight w:val="6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right="13"/>
              <w:jc w:val="center"/>
            </w:pPr>
          </w:p>
          <w:p w:rsidR="000333F8" w:rsidRDefault="00A14856">
            <w:pPr>
              <w:ind w:left="170"/>
            </w:pPr>
            <w:r>
              <w:rPr>
                <w:b/>
                <w:sz w:val="28"/>
              </w:rPr>
              <w:t xml:space="preserve">THURSDAY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48"/>
              </w:rPr>
              <w:t xml:space="preserve">  “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33F8" w:rsidRDefault="000333F8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MPCS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24"/>
              </w:rPr>
              <w:t xml:space="preserve">I BZC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48"/>
              </w:rPr>
              <w:t xml:space="preserve">  - </w:t>
            </w:r>
          </w:p>
        </w:tc>
      </w:tr>
      <w:tr w:rsidR="000333F8">
        <w:trPr>
          <w:trHeight w:val="886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right="13"/>
              <w:jc w:val="center"/>
            </w:pPr>
          </w:p>
          <w:p w:rsidR="000333F8" w:rsidRDefault="00A14856">
            <w:pPr>
              <w:ind w:right="72"/>
              <w:jc w:val="center"/>
            </w:pPr>
            <w:r>
              <w:rPr>
                <w:b/>
                <w:sz w:val="28"/>
              </w:rPr>
              <w:t xml:space="preserve">FRIDAY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left="5"/>
            </w:pP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BZC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Pr="0081138C" w:rsidRDefault="0081138C">
            <w:pPr>
              <w:rPr>
                <w:sz w:val="36"/>
                <w:szCs w:val="36"/>
              </w:rPr>
            </w:pPr>
            <w:r w:rsidRPr="0081138C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</w:t>
            </w:r>
            <w:r w:rsidR="00255B8E">
              <w:rPr>
                <w:b/>
                <w:sz w:val="24"/>
              </w:rPr>
              <w:t>B.A</w:t>
            </w:r>
          </w:p>
          <w:p w:rsidR="000333F8" w:rsidRDefault="00A14856">
            <w:pPr>
              <w:ind w:left="5"/>
              <w:jc w:val="both"/>
            </w:pPr>
            <w:r>
              <w:rPr>
                <w:b/>
                <w:sz w:val="24"/>
              </w:rPr>
              <w:t xml:space="preserve">BCOM </w:t>
            </w: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33F8" w:rsidRDefault="000333F8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  <w:jc w:val="both"/>
            </w:pPr>
            <w:r>
              <w:rPr>
                <w:b/>
                <w:sz w:val="24"/>
              </w:rPr>
              <w:t xml:space="preserve">IBCOM </w:t>
            </w: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CA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/>
          <w:p w:rsidR="000333F8" w:rsidRDefault="00A14856">
            <w:r>
              <w:rPr>
                <w:b/>
                <w:sz w:val="24"/>
              </w:rPr>
              <w:t xml:space="preserve">I </w:t>
            </w:r>
          </w:p>
          <w:p w:rsidR="000333F8" w:rsidRDefault="00A14856">
            <w:r>
              <w:rPr>
                <w:b/>
                <w:sz w:val="24"/>
              </w:rPr>
              <w:t xml:space="preserve">MPCS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48"/>
              </w:rPr>
              <w:t xml:space="preserve">  - </w:t>
            </w:r>
          </w:p>
        </w:tc>
      </w:tr>
      <w:tr w:rsidR="000333F8">
        <w:trPr>
          <w:trHeight w:val="60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28"/>
              </w:rPr>
              <w:t xml:space="preserve">   SATURDAY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>
            <w:pPr>
              <w:ind w:left="5"/>
            </w:pPr>
          </w:p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  I BZC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24"/>
              </w:rPr>
              <w:t xml:space="preserve">I </w:t>
            </w:r>
          </w:p>
          <w:p w:rsidR="000333F8" w:rsidRDefault="00A14856">
            <w:r>
              <w:rPr>
                <w:b/>
                <w:sz w:val="24"/>
              </w:rPr>
              <w:t xml:space="preserve">MPCS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 MPC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0333F8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r>
              <w:rPr>
                <w:b/>
                <w:sz w:val="48"/>
              </w:rPr>
              <w:t xml:space="preserve">  -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F8" w:rsidRDefault="00A14856">
            <w:pPr>
              <w:ind w:left="5"/>
            </w:pPr>
            <w:r>
              <w:rPr>
                <w:b/>
                <w:sz w:val="24"/>
              </w:rPr>
              <w:t xml:space="preserve">II </w:t>
            </w:r>
          </w:p>
          <w:p w:rsidR="000333F8" w:rsidRDefault="00A14856">
            <w:pPr>
              <w:ind w:left="5"/>
              <w:jc w:val="both"/>
            </w:pPr>
            <w:r>
              <w:rPr>
                <w:b/>
                <w:sz w:val="24"/>
              </w:rPr>
              <w:t xml:space="preserve">BA,BCOM </w:t>
            </w:r>
          </w:p>
        </w:tc>
      </w:tr>
    </w:tbl>
    <w:p w:rsidR="000333F8" w:rsidRDefault="000333F8">
      <w:pPr>
        <w:spacing w:after="152"/>
      </w:pPr>
    </w:p>
    <w:p w:rsidR="000333F8" w:rsidRDefault="00E11B86">
      <w:pPr>
        <w:spacing w:after="116"/>
      </w:pPr>
      <w:r>
        <w:rPr>
          <w:b/>
          <w:sz w:val="36"/>
        </w:rPr>
        <w:t xml:space="preserve">                                                                         </w:t>
      </w:r>
      <w:r w:rsidR="00A14856">
        <w:rPr>
          <w:b/>
          <w:sz w:val="36"/>
        </w:rPr>
        <w:t xml:space="preserve">U.HEMALATHA </w:t>
      </w:r>
    </w:p>
    <w:p w:rsidR="000333F8" w:rsidRDefault="00A14856">
      <w:pPr>
        <w:spacing w:after="0"/>
      </w:pPr>
      <w:r>
        <w:rPr>
          <w:b/>
          <w:sz w:val="36"/>
        </w:rPr>
        <w:t xml:space="preserve">                                                                     </w:t>
      </w:r>
      <w:proofErr w:type="gramStart"/>
      <w:r>
        <w:rPr>
          <w:b/>
          <w:sz w:val="36"/>
        </w:rPr>
        <w:t xml:space="preserve">( </w:t>
      </w:r>
      <w:r>
        <w:rPr>
          <w:b/>
          <w:sz w:val="24"/>
        </w:rPr>
        <w:t>GUEST</w:t>
      </w:r>
      <w:proofErr w:type="gramEnd"/>
      <w:r>
        <w:rPr>
          <w:b/>
          <w:sz w:val="24"/>
        </w:rPr>
        <w:t xml:space="preserve"> FACULTY IN ENGLISH </w:t>
      </w:r>
      <w:r>
        <w:rPr>
          <w:b/>
          <w:sz w:val="36"/>
        </w:rPr>
        <w:t>)</w:t>
      </w:r>
    </w:p>
    <w:sectPr w:rsidR="000333F8" w:rsidSect="009507CB">
      <w:pgSz w:w="12240" w:h="15840"/>
      <w:pgMar w:top="1440" w:right="2034" w:bottom="1440" w:left="14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0333F8"/>
    <w:rsid w:val="000333F8"/>
    <w:rsid w:val="00255B8E"/>
    <w:rsid w:val="0081138C"/>
    <w:rsid w:val="009507CB"/>
    <w:rsid w:val="00A14856"/>
    <w:rsid w:val="00C506B2"/>
    <w:rsid w:val="00E1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CB"/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507C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HP</cp:lastModifiedBy>
  <cp:revision>4</cp:revision>
  <dcterms:created xsi:type="dcterms:W3CDTF">2022-06-16T05:58:00Z</dcterms:created>
  <dcterms:modified xsi:type="dcterms:W3CDTF">2022-06-16T09:18:00Z</dcterms:modified>
</cp:coreProperties>
</file>